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EBAE4B" w14:textId="7EB065E7" w:rsidR="00613F85" w:rsidRPr="00613F85" w:rsidRDefault="00D5390B" w:rsidP="00613F85">
      <w:pPr>
        <w:rPr>
          <w:b/>
          <w:bCs/>
        </w:rPr>
      </w:pPr>
      <w:r w:rsidRPr="00D5390B">
        <w:rPr>
          <w:b/>
          <w:bCs/>
          <w:u w:val="single"/>
        </w:rPr>
        <w:t xml:space="preserve">Mentoring Session: </w:t>
      </w:r>
      <w:r w:rsidR="0045152E" w:rsidRPr="0045152E">
        <w:rPr>
          <w:b/>
          <w:bCs/>
          <w:u w:val="single"/>
        </w:rPr>
        <w:t>Career Confidence and Transversal Skills Worksheet</w:t>
      </w:r>
    </w:p>
    <w:p w14:paraId="161C18A6" w14:textId="19E6DBBD" w:rsidR="00D5390B" w:rsidRDefault="00D5390B" w:rsidP="00D5390B">
      <w:pPr>
        <w:rPr>
          <w:b/>
          <w:bCs/>
        </w:rPr>
      </w:pPr>
      <w:r w:rsidRPr="00D5390B">
        <w:rPr>
          <w:b/>
          <w:bCs/>
        </w:rPr>
        <w:t>Mentee Name:</w:t>
      </w:r>
      <w:r w:rsidRPr="00D5390B">
        <w:rPr>
          <w:b/>
          <w:bCs/>
        </w:rPr>
        <w:tab/>
      </w:r>
      <w:r w:rsidRPr="00D5390B">
        <w:rPr>
          <w:b/>
          <w:bCs/>
        </w:rPr>
        <w:tab/>
      </w:r>
      <w:r w:rsidRPr="00D5390B">
        <w:rPr>
          <w:b/>
          <w:bCs/>
        </w:rPr>
        <w:tab/>
      </w:r>
      <w:r w:rsidRPr="00D5390B">
        <w:rPr>
          <w:b/>
          <w:bCs/>
        </w:rPr>
        <w:tab/>
        <w:t xml:space="preserve"> Mentor Name:</w:t>
      </w:r>
      <w:r w:rsidRPr="00D5390B">
        <w:rPr>
          <w:b/>
          <w:bCs/>
        </w:rPr>
        <w:tab/>
      </w:r>
      <w:r w:rsidRPr="00D5390B">
        <w:rPr>
          <w:b/>
          <w:bCs/>
        </w:rPr>
        <w:tab/>
      </w:r>
      <w:r w:rsidRPr="00D5390B">
        <w:rPr>
          <w:b/>
          <w:bCs/>
        </w:rPr>
        <w:tab/>
      </w:r>
      <w:r>
        <w:rPr>
          <w:b/>
          <w:bCs/>
        </w:rPr>
        <w:tab/>
      </w:r>
      <w:r w:rsidRPr="00D5390B">
        <w:rPr>
          <w:b/>
          <w:bCs/>
        </w:rPr>
        <w:t>Date:</w:t>
      </w:r>
    </w:p>
    <w:p w14:paraId="425B3B7C" w14:textId="77777777" w:rsidR="0045152E" w:rsidRPr="00E118D9" w:rsidRDefault="00613F85" w:rsidP="0045152E">
      <w:r w:rsidRPr="00613F85">
        <w:t>Session Objective:</w:t>
      </w:r>
      <w:r w:rsidRPr="00613F85">
        <w:br/>
      </w:r>
      <w:r w:rsidR="0045152E" w:rsidRPr="00E118D9">
        <w:t>To build your confidence and strengthen key transferable skills such as communication, problem-solving, and adaptability for career success. This worksheet uses the WIN model (What? Imagine solutions, Next steps) to encourage collaborative problem-solving between you and your mentor.</w:t>
      </w:r>
    </w:p>
    <w:p w14:paraId="139DDBBA" w14:textId="4C1CFFC6" w:rsidR="00613F85" w:rsidRPr="00613F85" w:rsidRDefault="00613F85" w:rsidP="00613F85">
      <w:pPr>
        <w:rPr>
          <w:b/>
          <w:bCs/>
        </w:rPr>
      </w:pPr>
    </w:p>
    <w:p w14:paraId="2A032246" w14:textId="77777777" w:rsidR="00613F85" w:rsidRPr="00613F85" w:rsidRDefault="00613F85" w:rsidP="00613F85">
      <w:pPr>
        <w:rPr>
          <w:b/>
          <w:bCs/>
          <w:u w:val="single"/>
        </w:rPr>
      </w:pPr>
      <w:r w:rsidRPr="00613F85">
        <w:rPr>
          <w:b/>
          <w:bCs/>
          <w:u w:val="single"/>
        </w:rPr>
        <w:t>Before the Session</w:t>
      </w:r>
    </w:p>
    <w:p w14:paraId="554697A4" w14:textId="0D35EEE8" w:rsidR="00613F85" w:rsidRPr="00613F85" w:rsidRDefault="00613F85" w:rsidP="00613F85">
      <w:pPr>
        <w:rPr>
          <w:b/>
          <w:bCs/>
        </w:rPr>
      </w:pPr>
      <w:r w:rsidRPr="00613F85">
        <w:rPr>
          <w:b/>
          <w:bCs/>
        </w:rPr>
        <w:t xml:space="preserve">Instructions: </w:t>
      </w:r>
      <w:r w:rsidR="0045152E" w:rsidRPr="0045152E">
        <w:rPr>
          <w:b/>
          <w:bCs/>
        </w:rPr>
        <w:t>Complete this section to reflect on your current skills and areas for growth.</w:t>
      </w:r>
    </w:p>
    <w:p w14:paraId="103461F9" w14:textId="77777777" w:rsidR="00613F85" w:rsidRPr="00613F85" w:rsidRDefault="00613F85" w:rsidP="00613F85">
      <w:pPr>
        <w:rPr>
          <w:b/>
          <w:bCs/>
        </w:rPr>
      </w:pPr>
      <w:r w:rsidRPr="00613F85">
        <w:rPr>
          <w:b/>
          <w:bCs/>
        </w:rPr>
        <w:t>1. Self-Assessment</w:t>
      </w:r>
    </w:p>
    <w:p w14:paraId="449F3671" w14:textId="77777777" w:rsidR="00613F85" w:rsidRPr="00613F85" w:rsidRDefault="00613F85" w:rsidP="00613F85">
      <w:pPr>
        <w:rPr>
          <w:b/>
          <w:bCs/>
        </w:rPr>
      </w:pPr>
      <w:r w:rsidRPr="00613F85">
        <w:rPr>
          <w:b/>
          <w:bCs/>
        </w:rPr>
        <w:t>Rate your confidence level in the following networking-related skills from 1 (low confidence) to 5 (high confidence). Write an example where you’ve successfully used or attempted to use this skill.</w:t>
      </w:r>
    </w:p>
    <w:tbl>
      <w:tblPr>
        <w:tblW w:w="10632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9"/>
        <w:gridCol w:w="1344"/>
        <w:gridCol w:w="5529"/>
      </w:tblGrid>
      <w:tr w:rsidR="00613F85" w:rsidRPr="00613F85" w14:paraId="16E2B32A" w14:textId="77777777" w:rsidTr="00613F85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2AF8749A" w14:textId="77777777" w:rsidR="00613F85" w:rsidRPr="00613F85" w:rsidRDefault="00613F85" w:rsidP="00613F85">
            <w:pPr>
              <w:jc w:val="center"/>
              <w:rPr>
                <w:b/>
                <w:bCs/>
              </w:rPr>
            </w:pPr>
            <w:r w:rsidRPr="00613F85">
              <w:rPr>
                <w:b/>
                <w:bCs/>
              </w:rPr>
              <w:t>Skill</w:t>
            </w:r>
          </w:p>
        </w:tc>
        <w:tc>
          <w:tcPr>
            <w:tcW w:w="1314" w:type="dxa"/>
            <w:vAlign w:val="center"/>
            <w:hideMark/>
          </w:tcPr>
          <w:p w14:paraId="189E12D6" w14:textId="77777777" w:rsidR="00613F85" w:rsidRPr="00613F85" w:rsidRDefault="00613F85" w:rsidP="00613F85">
            <w:pPr>
              <w:jc w:val="center"/>
              <w:rPr>
                <w:b/>
                <w:bCs/>
              </w:rPr>
            </w:pPr>
            <w:r w:rsidRPr="00613F85">
              <w:rPr>
                <w:b/>
                <w:bCs/>
              </w:rPr>
              <w:t>Confidence Rating (1-5)</w:t>
            </w:r>
          </w:p>
        </w:tc>
        <w:tc>
          <w:tcPr>
            <w:tcW w:w="5484" w:type="dxa"/>
            <w:vAlign w:val="center"/>
            <w:hideMark/>
          </w:tcPr>
          <w:p w14:paraId="03455BE3" w14:textId="77777777" w:rsidR="00613F85" w:rsidRPr="00613F85" w:rsidRDefault="00613F85" w:rsidP="00613F85">
            <w:pPr>
              <w:jc w:val="center"/>
              <w:rPr>
                <w:b/>
                <w:bCs/>
              </w:rPr>
            </w:pPr>
            <w:r w:rsidRPr="00613F85">
              <w:rPr>
                <w:b/>
                <w:bCs/>
              </w:rPr>
              <w:t>Example Where I Used or Tried This Skill</w:t>
            </w:r>
          </w:p>
        </w:tc>
      </w:tr>
      <w:tr w:rsidR="0045152E" w:rsidRPr="00613F85" w14:paraId="64B69378" w14:textId="77777777" w:rsidTr="00613F85">
        <w:trPr>
          <w:trHeight w:val="640"/>
          <w:tblCellSpacing w:w="15" w:type="dxa"/>
        </w:trPr>
        <w:tc>
          <w:tcPr>
            <w:tcW w:w="0" w:type="auto"/>
            <w:vAlign w:val="center"/>
            <w:hideMark/>
          </w:tcPr>
          <w:p w14:paraId="11FFFF5F" w14:textId="56B27000" w:rsidR="0045152E" w:rsidRPr="00613F85" w:rsidRDefault="0045152E" w:rsidP="0045152E">
            <w:pPr>
              <w:jc w:val="center"/>
              <w:rPr>
                <w:b/>
                <w:bCs/>
              </w:rPr>
            </w:pPr>
            <w:r w:rsidRPr="00E118D9">
              <w:t>Communication Skills</w:t>
            </w:r>
          </w:p>
        </w:tc>
        <w:tc>
          <w:tcPr>
            <w:tcW w:w="1314" w:type="dxa"/>
            <w:vAlign w:val="center"/>
            <w:hideMark/>
          </w:tcPr>
          <w:p w14:paraId="24F490F7" w14:textId="77777777" w:rsidR="0045152E" w:rsidRPr="00613F85" w:rsidRDefault="0045152E" w:rsidP="0045152E">
            <w:pPr>
              <w:jc w:val="center"/>
              <w:rPr>
                <w:b/>
                <w:bCs/>
              </w:rPr>
            </w:pPr>
          </w:p>
        </w:tc>
        <w:tc>
          <w:tcPr>
            <w:tcW w:w="5484" w:type="dxa"/>
            <w:vAlign w:val="center"/>
            <w:hideMark/>
          </w:tcPr>
          <w:p w14:paraId="556A2913" w14:textId="77777777" w:rsidR="0045152E" w:rsidRPr="00613F85" w:rsidRDefault="0045152E" w:rsidP="0045152E">
            <w:pPr>
              <w:jc w:val="center"/>
              <w:rPr>
                <w:b/>
                <w:bCs/>
              </w:rPr>
            </w:pPr>
          </w:p>
        </w:tc>
      </w:tr>
      <w:tr w:rsidR="0045152E" w:rsidRPr="00613F85" w14:paraId="7D63AEC7" w14:textId="77777777" w:rsidTr="00613F85">
        <w:trPr>
          <w:trHeight w:val="651"/>
          <w:tblCellSpacing w:w="15" w:type="dxa"/>
        </w:trPr>
        <w:tc>
          <w:tcPr>
            <w:tcW w:w="0" w:type="auto"/>
            <w:vAlign w:val="center"/>
            <w:hideMark/>
          </w:tcPr>
          <w:p w14:paraId="4B444D11" w14:textId="34D7FA4A" w:rsidR="0045152E" w:rsidRPr="00613F85" w:rsidRDefault="0045152E" w:rsidP="0045152E">
            <w:pPr>
              <w:jc w:val="center"/>
              <w:rPr>
                <w:b/>
                <w:bCs/>
              </w:rPr>
            </w:pPr>
            <w:r w:rsidRPr="00E118D9">
              <w:t>Teamwork/Collaboration</w:t>
            </w:r>
          </w:p>
        </w:tc>
        <w:tc>
          <w:tcPr>
            <w:tcW w:w="1314" w:type="dxa"/>
            <w:vAlign w:val="center"/>
            <w:hideMark/>
          </w:tcPr>
          <w:p w14:paraId="164D634A" w14:textId="77777777" w:rsidR="0045152E" w:rsidRPr="00613F85" w:rsidRDefault="0045152E" w:rsidP="0045152E">
            <w:pPr>
              <w:jc w:val="center"/>
              <w:rPr>
                <w:b/>
                <w:bCs/>
              </w:rPr>
            </w:pPr>
          </w:p>
        </w:tc>
        <w:tc>
          <w:tcPr>
            <w:tcW w:w="5484" w:type="dxa"/>
            <w:vAlign w:val="center"/>
            <w:hideMark/>
          </w:tcPr>
          <w:p w14:paraId="31E6C6C1" w14:textId="77777777" w:rsidR="0045152E" w:rsidRPr="00613F85" w:rsidRDefault="0045152E" w:rsidP="0045152E">
            <w:pPr>
              <w:jc w:val="center"/>
              <w:rPr>
                <w:b/>
                <w:bCs/>
              </w:rPr>
            </w:pPr>
          </w:p>
        </w:tc>
      </w:tr>
      <w:tr w:rsidR="0045152E" w:rsidRPr="00613F85" w14:paraId="1990A234" w14:textId="77777777" w:rsidTr="00613F85">
        <w:trPr>
          <w:trHeight w:val="661"/>
          <w:tblCellSpacing w:w="15" w:type="dxa"/>
        </w:trPr>
        <w:tc>
          <w:tcPr>
            <w:tcW w:w="0" w:type="auto"/>
            <w:vAlign w:val="center"/>
            <w:hideMark/>
          </w:tcPr>
          <w:p w14:paraId="7435123C" w14:textId="750802C0" w:rsidR="0045152E" w:rsidRPr="00613F85" w:rsidRDefault="0045152E" w:rsidP="0045152E">
            <w:pPr>
              <w:jc w:val="center"/>
              <w:rPr>
                <w:b/>
                <w:bCs/>
              </w:rPr>
            </w:pPr>
            <w:r w:rsidRPr="00E118D9">
              <w:t>Problem-Solving Skills</w:t>
            </w:r>
          </w:p>
        </w:tc>
        <w:tc>
          <w:tcPr>
            <w:tcW w:w="1314" w:type="dxa"/>
            <w:vAlign w:val="center"/>
            <w:hideMark/>
          </w:tcPr>
          <w:p w14:paraId="33097112" w14:textId="77777777" w:rsidR="0045152E" w:rsidRPr="00613F85" w:rsidRDefault="0045152E" w:rsidP="0045152E">
            <w:pPr>
              <w:jc w:val="center"/>
              <w:rPr>
                <w:b/>
                <w:bCs/>
              </w:rPr>
            </w:pPr>
          </w:p>
        </w:tc>
        <w:tc>
          <w:tcPr>
            <w:tcW w:w="5484" w:type="dxa"/>
            <w:vAlign w:val="center"/>
            <w:hideMark/>
          </w:tcPr>
          <w:p w14:paraId="0C43A153" w14:textId="77777777" w:rsidR="0045152E" w:rsidRPr="00613F85" w:rsidRDefault="0045152E" w:rsidP="0045152E">
            <w:pPr>
              <w:jc w:val="center"/>
              <w:rPr>
                <w:b/>
                <w:bCs/>
              </w:rPr>
            </w:pPr>
          </w:p>
        </w:tc>
      </w:tr>
      <w:tr w:rsidR="0045152E" w:rsidRPr="00613F85" w14:paraId="37D9E3E4" w14:textId="77777777" w:rsidTr="00613F85">
        <w:trPr>
          <w:trHeight w:val="628"/>
          <w:tblCellSpacing w:w="15" w:type="dxa"/>
        </w:trPr>
        <w:tc>
          <w:tcPr>
            <w:tcW w:w="0" w:type="auto"/>
            <w:vAlign w:val="center"/>
            <w:hideMark/>
          </w:tcPr>
          <w:p w14:paraId="5CAB6F71" w14:textId="763D3285" w:rsidR="0045152E" w:rsidRPr="00613F85" w:rsidRDefault="0045152E" w:rsidP="0045152E">
            <w:pPr>
              <w:jc w:val="center"/>
              <w:rPr>
                <w:b/>
                <w:bCs/>
              </w:rPr>
            </w:pPr>
            <w:r w:rsidRPr="00E118D9">
              <w:t>Adaptability</w:t>
            </w:r>
          </w:p>
        </w:tc>
        <w:tc>
          <w:tcPr>
            <w:tcW w:w="1314" w:type="dxa"/>
            <w:vAlign w:val="center"/>
            <w:hideMark/>
          </w:tcPr>
          <w:p w14:paraId="37DF37FD" w14:textId="77777777" w:rsidR="0045152E" w:rsidRPr="00613F85" w:rsidRDefault="0045152E" w:rsidP="0045152E">
            <w:pPr>
              <w:jc w:val="center"/>
              <w:rPr>
                <w:b/>
                <w:bCs/>
              </w:rPr>
            </w:pPr>
          </w:p>
        </w:tc>
        <w:tc>
          <w:tcPr>
            <w:tcW w:w="5484" w:type="dxa"/>
            <w:vAlign w:val="center"/>
            <w:hideMark/>
          </w:tcPr>
          <w:p w14:paraId="0973BB02" w14:textId="77777777" w:rsidR="0045152E" w:rsidRPr="00613F85" w:rsidRDefault="0045152E" w:rsidP="0045152E">
            <w:pPr>
              <w:jc w:val="center"/>
              <w:rPr>
                <w:b/>
                <w:bCs/>
              </w:rPr>
            </w:pPr>
          </w:p>
        </w:tc>
      </w:tr>
      <w:tr w:rsidR="0045152E" w:rsidRPr="00613F85" w14:paraId="601F7B6E" w14:textId="77777777" w:rsidTr="00613F85">
        <w:trPr>
          <w:trHeight w:val="652"/>
          <w:tblCellSpacing w:w="15" w:type="dxa"/>
        </w:trPr>
        <w:tc>
          <w:tcPr>
            <w:tcW w:w="0" w:type="auto"/>
            <w:vAlign w:val="center"/>
            <w:hideMark/>
          </w:tcPr>
          <w:p w14:paraId="3D086317" w14:textId="2C898AD2" w:rsidR="0045152E" w:rsidRPr="00613F85" w:rsidRDefault="0045152E" w:rsidP="0045152E">
            <w:pPr>
              <w:jc w:val="center"/>
              <w:rPr>
                <w:b/>
                <w:bCs/>
              </w:rPr>
            </w:pPr>
            <w:r w:rsidRPr="00E118D9">
              <w:t>Time Management</w:t>
            </w:r>
          </w:p>
        </w:tc>
        <w:tc>
          <w:tcPr>
            <w:tcW w:w="1314" w:type="dxa"/>
            <w:vAlign w:val="center"/>
            <w:hideMark/>
          </w:tcPr>
          <w:p w14:paraId="05CE4B37" w14:textId="77777777" w:rsidR="0045152E" w:rsidRPr="00613F85" w:rsidRDefault="0045152E" w:rsidP="0045152E">
            <w:pPr>
              <w:jc w:val="center"/>
              <w:rPr>
                <w:b/>
                <w:bCs/>
              </w:rPr>
            </w:pPr>
          </w:p>
        </w:tc>
        <w:tc>
          <w:tcPr>
            <w:tcW w:w="5484" w:type="dxa"/>
            <w:vAlign w:val="center"/>
            <w:hideMark/>
          </w:tcPr>
          <w:p w14:paraId="562838FF" w14:textId="77777777" w:rsidR="0045152E" w:rsidRPr="00613F85" w:rsidRDefault="0045152E" w:rsidP="0045152E">
            <w:pPr>
              <w:jc w:val="center"/>
              <w:rPr>
                <w:b/>
                <w:bCs/>
              </w:rPr>
            </w:pPr>
          </w:p>
        </w:tc>
      </w:tr>
      <w:tr w:rsidR="0045152E" w:rsidRPr="00613F85" w14:paraId="063688A9" w14:textId="77777777" w:rsidTr="00613F85">
        <w:trPr>
          <w:trHeight w:val="649"/>
          <w:tblCellSpacing w:w="15" w:type="dxa"/>
        </w:trPr>
        <w:tc>
          <w:tcPr>
            <w:tcW w:w="0" w:type="auto"/>
            <w:vAlign w:val="center"/>
            <w:hideMark/>
          </w:tcPr>
          <w:p w14:paraId="32CF2146" w14:textId="031DB6DE" w:rsidR="0045152E" w:rsidRPr="00613F85" w:rsidRDefault="0045152E" w:rsidP="0045152E">
            <w:pPr>
              <w:jc w:val="center"/>
              <w:rPr>
                <w:b/>
                <w:bCs/>
              </w:rPr>
            </w:pPr>
            <w:r w:rsidRPr="00E118D9">
              <w:t>Conflict Resolution</w:t>
            </w:r>
          </w:p>
        </w:tc>
        <w:tc>
          <w:tcPr>
            <w:tcW w:w="1314" w:type="dxa"/>
            <w:vAlign w:val="center"/>
            <w:hideMark/>
          </w:tcPr>
          <w:p w14:paraId="4F3C4D00" w14:textId="77777777" w:rsidR="0045152E" w:rsidRPr="00613F85" w:rsidRDefault="0045152E" w:rsidP="0045152E">
            <w:pPr>
              <w:jc w:val="center"/>
              <w:rPr>
                <w:b/>
                <w:bCs/>
              </w:rPr>
            </w:pPr>
          </w:p>
        </w:tc>
        <w:tc>
          <w:tcPr>
            <w:tcW w:w="5484" w:type="dxa"/>
            <w:vAlign w:val="center"/>
            <w:hideMark/>
          </w:tcPr>
          <w:p w14:paraId="5762D948" w14:textId="77777777" w:rsidR="0045152E" w:rsidRPr="00613F85" w:rsidRDefault="0045152E" w:rsidP="0045152E">
            <w:pPr>
              <w:jc w:val="center"/>
              <w:rPr>
                <w:b/>
                <w:bCs/>
              </w:rPr>
            </w:pPr>
          </w:p>
        </w:tc>
      </w:tr>
    </w:tbl>
    <w:p w14:paraId="75256547" w14:textId="77777777" w:rsidR="00613F85" w:rsidRPr="00613F85" w:rsidRDefault="00613F85" w:rsidP="00613F85">
      <w:pPr>
        <w:rPr>
          <w:b/>
          <w:bCs/>
        </w:rPr>
      </w:pPr>
      <w:r w:rsidRPr="00613F85">
        <w:rPr>
          <w:b/>
          <w:bCs/>
        </w:rPr>
        <w:t>2. Reflection</w:t>
      </w:r>
    </w:p>
    <w:p w14:paraId="01CBEE53" w14:textId="77777777" w:rsidR="0045152E" w:rsidRPr="00E118D9" w:rsidRDefault="0045152E" w:rsidP="0045152E">
      <w:pPr>
        <w:numPr>
          <w:ilvl w:val="0"/>
          <w:numId w:val="6"/>
        </w:numPr>
      </w:pPr>
      <w:r w:rsidRPr="00E118D9">
        <w:rPr>
          <w:b/>
          <w:bCs/>
        </w:rPr>
        <w:t>What is your strongest skill, and how has it helped you in the past?</w:t>
      </w:r>
      <w:r w:rsidRPr="00E118D9">
        <w:t xml:space="preserve"> </w:t>
      </w:r>
    </w:p>
    <w:p w14:paraId="633F4B1B" w14:textId="6B4A77AB" w:rsidR="00613F85" w:rsidRPr="00613F85" w:rsidRDefault="00613F85" w:rsidP="00613F85">
      <w:pPr>
        <w:numPr>
          <w:ilvl w:val="1"/>
          <w:numId w:val="6"/>
        </w:numPr>
        <w:rPr>
          <w:b/>
          <w:bCs/>
        </w:rPr>
      </w:pPr>
      <w:r w:rsidRPr="00613F85">
        <w:rPr>
          <w:b/>
          <w:bCs/>
        </w:rPr>
        <w:t>Answer:</w:t>
      </w:r>
      <w:r>
        <w:rPr>
          <w:b/>
          <w:bCs/>
        </w:rPr>
        <w:br/>
      </w:r>
      <w:r>
        <w:rPr>
          <w:b/>
          <w:bCs/>
        </w:rPr>
        <w:br/>
      </w:r>
    </w:p>
    <w:p w14:paraId="4FA6A9E6" w14:textId="77777777" w:rsidR="0045152E" w:rsidRPr="00E118D9" w:rsidRDefault="0045152E" w:rsidP="0045152E">
      <w:pPr>
        <w:numPr>
          <w:ilvl w:val="0"/>
          <w:numId w:val="6"/>
        </w:numPr>
      </w:pPr>
      <w:r w:rsidRPr="00E118D9">
        <w:rPr>
          <w:b/>
          <w:bCs/>
        </w:rPr>
        <w:t>What skill do you want to improve, and why?</w:t>
      </w:r>
      <w:r w:rsidRPr="00E118D9">
        <w:t xml:space="preserve"> </w:t>
      </w:r>
    </w:p>
    <w:p w14:paraId="1300B04F" w14:textId="335DB5F6" w:rsidR="00613F85" w:rsidRPr="00613F85" w:rsidRDefault="00613F85" w:rsidP="00613F85">
      <w:pPr>
        <w:numPr>
          <w:ilvl w:val="1"/>
          <w:numId w:val="6"/>
        </w:numPr>
        <w:rPr>
          <w:b/>
          <w:bCs/>
        </w:rPr>
      </w:pPr>
      <w:r w:rsidRPr="00613F85">
        <w:rPr>
          <w:b/>
          <w:bCs/>
        </w:rPr>
        <w:t>Answer:</w:t>
      </w:r>
      <w:r>
        <w:rPr>
          <w:b/>
          <w:bCs/>
        </w:rPr>
        <w:br/>
      </w:r>
      <w:r>
        <w:rPr>
          <w:b/>
          <w:bCs/>
        </w:rPr>
        <w:br/>
      </w:r>
    </w:p>
    <w:p w14:paraId="1C7889D6" w14:textId="2D1A7356" w:rsidR="00613F85" w:rsidRPr="00613F85" w:rsidRDefault="00613F85" w:rsidP="00613F85">
      <w:pPr>
        <w:rPr>
          <w:b/>
          <w:bCs/>
        </w:rPr>
      </w:pPr>
    </w:p>
    <w:p w14:paraId="03062C99" w14:textId="77777777" w:rsidR="00613F85" w:rsidRDefault="00613F85" w:rsidP="00613F85">
      <w:pPr>
        <w:rPr>
          <w:b/>
          <w:bCs/>
        </w:rPr>
      </w:pPr>
    </w:p>
    <w:p w14:paraId="574CA6FD" w14:textId="6AC78354" w:rsidR="00613F85" w:rsidRPr="00613F85" w:rsidRDefault="00613F85" w:rsidP="00613F85">
      <w:pPr>
        <w:rPr>
          <w:b/>
          <w:bCs/>
        </w:rPr>
      </w:pPr>
      <w:r w:rsidRPr="00613F85">
        <w:rPr>
          <w:b/>
          <w:bCs/>
        </w:rPr>
        <w:lastRenderedPageBreak/>
        <w:t>During the Session with Your Mentor</w:t>
      </w:r>
    </w:p>
    <w:p w14:paraId="32AF265B" w14:textId="77777777" w:rsidR="00613F85" w:rsidRPr="00613F85" w:rsidRDefault="00613F85" w:rsidP="00613F85">
      <w:pPr>
        <w:rPr>
          <w:b/>
          <w:bCs/>
        </w:rPr>
      </w:pPr>
      <w:r w:rsidRPr="00613F85">
        <w:rPr>
          <w:b/>
          <w:bCs/>
        </w:rPr>
        <w:t>Instructions: Work through these activities with your mentor, using the WIN model to guide collaborative problem-solving.</w:t>
      </w:r>
    </w:p>
    <w:p w14:paraId="045F40DC" w14:textId="77777777" w:rsidR="00613F85" w:rsidRPr="00613F85" w:rsidRDefault="00613F85" w:rsidP="00613F85">
      <w:pPr>
        <w:rPr>
          <w:b/>
          <w:bCs/>
        </w:rPr>
      </w:pPr>
      <w:r w:rsidRPr="00613F85">
        <w:rPr>
          <w:b/>
          <w:bCs/>
        </w:rPr>
        <w:t>1. Applying the WIN Model</w:t>
      </w:r>
    </w:p>
    <w:p w14:paraId="5547FC8E" w14:textId="588DD974" w:rsidR="00613F85" w:rsidRPr="0045152E" w:rsidRDefault="00613F85" w:rsidP="0045152E">
      <w:pPr>
        <w:pStyle w:val="ListParagraph"/>
        <w:numPr>
          <w:ilvl w:val="0"/>
          <w:numId w:val="7"/>
        </w:numPr>
        <w:rPr>
          <w:b/>
          <w:bCs/>
        </w:rPr>
      </w:pPr>
      <w:r w:rsidRPr="0045152E">
        <w:rPr>
          <w:b/>
          <w:bCs/>
        </w:rPr>
        <w:t>W – What?</w:t>
      </w:r>
      <w:r w:rsidRPr="0045152E">
        <w:rPr>
          <w:b/>
          <w:bCs/>
        </w:rPr>
        <w:br/>
      </w:r>
      <w:r w:rsidR="0045152E" w:rsidRPr="0045152E">
        <w:rPr>
          <w:b/>
          <w:bCs/>
        </w:rPr>
        <w:t>Identify a challenge you face in one of the skills rated lower in your self-assessment.</w:t>
      </w:r>
    </w:p>
    <w:p w14:paraId="45B0BC1C" w14:textId="77777777" w:rsidR="00613F85" w:rsidRPr="00613F85" w:rsidRDefault="00613F85" w:rsidP="00613F85">
      <w:pPr>
        <w:numPr>
          <w:ilvl w:val="1"/>
          <w:numId w:val="7"/>
        </w:numPr>
        <w:rPr>
          <w:b/>
          <w:bCs/>
        </w:rPr>
      </w:pPr>
      <w:r w:rsidRPr="00613F85">
        <w:rPr>
          <w:b/>
          <w:bCs/>
        </w:rPr>
        <w:t>What is the challenge?</w:t>
      </w:r>
    </w:p>
    <w:p w14:paraId="282D66EC" w14:textId="039715FD" w:rsidR="00613F85" w:rsidRPr="00613F85" w:rsidRDefault="00613F85" w:rsidP="00613F85">
      <w:pPr>
        <w:numPr>
          <w:ilvl w:val="2"/>
          <w:numId w:val="7"/>
        </w:numPr>
        <w:rPr>
          <w:b/>
          <w:bCs/>
        </w:rPr>
      </w:pPr>
      <w:r w:rsidRPr="00613F85">
        <w:rPr>
          <w:b/>
          <w:bCs/>
        </w:rPr>
        <w:t>Answer:</w:t>
      </w:r>
      <w:r>
        <w:rPr>
          <w:b/>
          <w:bCs/>
        </w:rPr>
        <w:br/>
      </w:r>
      <w:r>
        <w:rPr>
          <w:b/>
          <w:bCs/>
        </w:rPr>
        <w:br/>
      </w:r>
    </w:p>
    <w:p w14:paraId="70D24306" w14:textId="77777777" w:rsidR="00613F85" w:rsidRPr="00613F85" w:rsidRDefault="00613F85" w:rsidP="00613F85">
      <w:pPr>
        <w:numPr>
          <w:ilvl w:val="0"/>
          <w:numId w:val="7"/>
        </w:numPr>
        <w:rPr>
          <w:b/>
          <w:bCs/>
        </w:rPr>
      </w:pPr>
      <w:r w:rsidRPr="00613F85">
        <w:rPr>
          <w:b/>
          <w:bCs/>
        </w:rPr>
        <w:t>I – Imagine Solutions</w:t>
      </w:r>
      <w:r w:rsidRPr="00613F85">
        <w:rPr>
          <w:b/>
          <w:bCs/>
        </w:rPr>
        <w:br/>
        <w:t>Brainstorm solutions with your mentor to overcome this challenge.</w:t>
      </w:r>
    </w:p>
    <w:p w14:paraId="4D622E79" w14:textId="77777777" w:rsidR="00613F85" w:rsidRPr="00613F85" w:rsidRDefault="00613F85" w:rsidP="00613F85">
      <w:pPr>
        <w:numPr>
          <w:ilvl w:val="1"/>
          <w:numId w:val="7"/>
        </w:numPr>
        <w:rPr>
          <w:b/>
          <w:bCs/>
        </w:rPr>
      </w:pPr>
      <w:r w:rsidRPr="00613F85">
        <w:rPr>
          <w:b/>
          <w:bCs/>
        </w:rPr>
        <w:t>What solutions did you and your mentor imagine together?</w:t>
      </w:r>
    </w:p>
    <w:p w14:paraId="4A9DA402" w14:textId="07CA83AF" w:rsidR="00613F85" w:rsidRPr="00613F85" w:rsidRDefault="00613F85" w:rsidP="00613F85">
      <w:pPr>
        <w:numPr>
          <w:ilvl w:val="2"/>
          <w:numId w:val="7"/>
        </w:numPr>
        <w:rPr>
          <w:b/>
          <w:bCs/>
        </w:rPr>
      </w:pPr>
      <w:r w:rsidRPr="00613F85">
        <w:rPr>
          <w:b/>
          <w:bCs/>
        </w:rPr>
        <w:t>Answer:</w:t>
      </w:r>
      <w:r>
        <w:rPr>
          <w:b/>
          <w:bCs/>
        </w:rPr>
        <w:br/>
      </w:r>
      <w:r>
        <w:rPr>
          <w:b/>
          <w:bCs/>
        </w:rPr>
        <w:br/>
      </w:r>
    </w:p>
    <w:p w14:paraId="1CA9C894" w14:textId="77777777" w:rsidR="00613F85" w:rsidRPr="00613F85" w:rsidRDefault="00613F85" w:rsidP="00613F85">
      <w:pPr>
        <w:numPr>
          <w:ilvl w:val="0"/>
          <w:numId w:val="7"/>
        </w:numPr>
        <w:rPr>
          <w:b/>
          <w:bCs/>
        </w:rPr>
      </w:pPr>
      <w:r w:rsidRPr="00613F85">
        <w:rPr>
          <w:b/>
          <w:bCs/>
        </w:rPr>
        <w:t>N – Next Steps</w:t>
      </w:r>
      <w:r w:rsidRPr="00613F85">
        <w:rPr>
          <w:b/>
          <w:bCs/>
        </w:rPr>
        <w:br/>
        <w:t>Agree on actionable steps to implement these solutions.</w:t>
      </w:r>
    </w:p>
    <w:p w14:paraId="3880A62A" w14:textId="77777777" w:rsidR="00613F85" w:rsidRPr="00613F85" w:rsidRDefault="00613F85" w:rsidP="00613F85">
      <w:pPr>
        <w:numPr>
          <w:ilvl w:val="1"/>
          <w:numId w:val="7"/>
        </w:numPr>
        <w:rPr>
          <w:b/>
          <w:bCs/>
        </w:rPr>
      </w:pPr>
      <w:r w:rsidRPr="00613F85">
        <w:rPr>
          <w:b/>
          <w:bCs/>
        </w:rPr>
        <w:t>What are your next steps?</w:t>
      </w:r>
    </w:p>
    <w:p w14:paraId="3A736F47" w14:textId="1B77EB26" w:rsidR="00613F85" w:rsidRPr="00613F85" w:rsidRDefault="00613F85" w:rsidP="00613F85">
      <w:pPr>
        <w:numPr>
          <w:ilvl w:val="2"/>
          <w:numId w:val="7"/>
        </w:numPr>
        <w:rPr>
          <w:b/>
          <w:bCs/>
        </w:rPr>
      </w:pPr>
      <w:r w:rsidRPr="00613F85">
        <w:rPr>
          <w:b/>
          <w:bCs/>
        </w:rPr>
        <w:t>Answer:</w:t>
      </w:r>
      <w:r>
        <w:rPr>
          <w:b/>
          <w:bCs/>
        </w:rPr>
        <w:br/>
      </w:r>
      <w:r>
        <w:rPr>
          <w:b/>
          <w:bCs/>
        </w:rPr>
        <w:br/>
      </w:r>
    </w:p>
    <w:p w14:paraId="7980BE59" w14:textId="7AA164C7" w:rsidR="00613F85" w:rsidRPr="00613F85" w:rsidRDefault="00613F85" w:rsidP="00613F85">
      <w:pPr>
        <w:rPr>
          <w:b/>
          <w:bCs/>
        </w:rPr>
      </w:pPr>
      <w:r w:rsidRPr="00613F85">
        <w:rPr>
          <w:b/>
          <w:bCs/>
        </w:rPr>
        <w:t xml:space="preserve">2. </w:t>
      </w:r>
      <w:r w:rsidR="0045152E" w:rsidRPr="0045152E">
        <w:rPr>
          <w:b/>
          <w:bCs/>
        </w:rPr>
        <w:t>Practice Transversal Skills</w:t>
      </w:r>
    </w:p>
    <w:p w14:paraId="5B134814" w14:textId="697DB6A6" w:rsidR="00613F85" w:rsidRPr="00613F85" w:rsidRDefault="0045152E" w:rsidP="00613F85">
      <w:pPr>
        <w:numPr>
          <w:ilvl w:val="0"/>
          <w:numId w:val="8"/>
        </w:numPr>
        <w:rPr>
          <w:b/>
          <w:bCs/>
        </w:rPr>
      </w:pPr>
      <w:r w:rsidRPr="0045152E">
        <w:rPr>
          <w:b/>
          <w:bCs/>
        </w:rPr>
        <w:t xml:space="preserve">Communication </w:t>
      </w:r>
      <w:r w:rsidR="00613F85" w:rsidRPr="00613F85">
        <w:rPr>
          <w:b/>
          <w:bCs/>
        </w:rPr>
        <w:t>Exercise:</w:t>
      </w:r>
      <w:r w:rsidR="00613F85" w:rsidRPr="00613F85">
        <w:rPr>
          <w:b/>
          <w:bCs/>
        </w:rPr>
        <w:br/>
      </w:r>
      <w:r w:rsidR="004741C6">
        <w:t>Discuss what should be included in a</w:t>
      </w:r>
      <w:r w:rsidRPr="00E118D9">
        <w:t xml:space="preserve"> professional email</w:t>
      </w:r>
      <w:r>
        <w:t xml:space="preserve"> / cover letter</w:t>
      </w:r>
      <w:r w:rsidRPr="00E118D9">
        <w:t xml:space="preserve"> introducing yourself to a potential employer</w:t>
      </w:r>
      <w:r w:rsidR="004741C6">
        <w:t>, draft following the session and share with your mentor.</w:t>
      </w:r>
    </w:p>
    <w:p w14:paraId="417F2D08" w14:textId="4F5DA925" w:rsidR="00613F85" w:rsidRPr="00613F85" w:rsidRDefault="00613F85" w:rsidP="00613F85">
      <w:pPr>
        <w:numPr>
          <w:ilvl w:val="1"/>
          <w:numId w:val="8"/>
        </w:numPr>
        <w:rPr>
          <w:b/>
          <w:bCs/>
        </w:rPr>
      </w:pPr>
      <w:r w:rsidRPr="00613F85">
        <w:rPr>
          <w:b/>
          <w:bCs/>
        </w:rPr>
        <w:t xml:space="preserve">Mentor </w:t>
      </w:r>
      <w:r w:rsidR="004741C6">
        <w:rPr>
          <w:b/>
          <w:bCs/>
        </w:rPr>
        <w:t>Advice</w:t>
      </w:r>
      <w:r w:rsidRPr="00613F85">
        <w:rPr>
          <w:b/>
          <w:bCs/>
        </w:rPr>
        <w:t>:</w:t>
      </w:r>
      <w:r w:rsidR="004741C6">
        <w:rPr>
          <w:b/>
          <w:bCs/>
        </w:rPr>
        <w:br/>
      </w:r>
      <w:r>
        <w:rPr>
          <w:b/>
          <w:bCs/>
        </w:rPr>
        <w:br/>
      </w:r>
    </w:p>
    <w:p w14:paraId="46EF5EB4" w14:textId="6B82AECE" w:rsidR="00613F85" w:rsidRPr="0045152E" w:rsidRDefault="0045152E" w:rsidP="0045152E">
      <w:pPr>
        <w:pStyle w:val="ListParagraph"/>
        <w:numPr>
          <w:ilvl w:val="0"/>
          <w:numId w:val="8"/>
        </w:numPr>
        <w:rPr>
          <w:b/>
          <w:bCs/>
        </w:rPr>
      </w:pPr>
      <w:r w:rsidRPr="0045152E">
        <w:rPr>
          <w:b/>
          <w:bCs/>
        </w:rPr>
        <w:t xml:space="preserve">Problem-Solving </w:t>
      </w:r>
      <w:r w:rsidR="00613F85" w:rsidRPr="0045152E">
        <w:rPr>
          <w:b/>
          <w:bCs/>
        </w:rPr>
        <w:t>Scenario</w:t>
      </w:r>
      <w:r w:rsidRPr="0045152E">
        <w:rPr>
          <w:b/>
          <w:bCs/>
        </w:rPr>
        <w:t xml:space="preserve"> – common interview question</w:t>
      </w:r>
      <w:r w:rsidR="00613F85" w:rsidRPr="0045152E">
        <w:rPr>
          <w:b/>
          <w:bCs/>
        </w:rPr>
        <w:t>:</w:t>
      </w:r>
      <w:r w:rsidR="00613F85" w:rsidRPr="0045152E">
        <w:rPr>
          <w:b/>
          <w:bCs/>
        </w:rPr>
        <w:br/>
      </w:r>
      <w:r w:rsidRPr="0045152E">
        <w:rPr>
          <w:b/>
          <w:bCs/>
        </w:rPr>
        <w:t>Discuss how to handle this situation: You are working in a team where a key task has not been completed on time.</w:t>
      </w:r>
      <w:r w:rsidR="00452D33">
        <w:rPr>
          <w:b/>
          <w:bCs/>
        </w:rPr>
        <w:t xml:space="preserve"> What do you do, how do you handle this?</w:t>
      </w:r>
    </w:p>
    <w:p w14:paraId="6810EE37" w14:textId="322A396A" w:rsidR="00613F85" w:rsidRPr="00613F85" w:rsidRDefault="0045152E" w:rsidP="00613F85">
      <w:pPr>
        <w:numPr>
          <w:ilvl w:val="1"/>
          <w:numId w:val="8"/>
        </w:numPr>
        <w:rPr>
          <w:b/>
          <w:bCs/>
        </w:rPr>
      </w:pPr>
      <w:r>
        <w:rPr>
          <w:b/>
          <w:bCs/>
        </w:rPr>
        <w:t>Your answer:</w:t>
      </w:r>
      <w:r w:rsidR="00613F85">
        <w:rPr>
          <w:b/>
          <w:bCs/>
        </w:rPr>
        <w:br/>
      </w:r>
      <w:r>
        <w:rPr>
          <w:b/>
          <w:bCs/>
        </w:rPr>
        <w:br/>
      </w:r>
    </w:p>
    <w:p w14:paraId="6C8F911D" w14:textId="5FE82BCF" w:rsidR="00613F85" w:rsidRPr="00613F85" w:rsidRDefault="00613F85" w:rsidP="00613F85">
      <w:pPr>
        <w:numPr>
          <w:ilvl w:val="1"/>
          <w:numId w:val="8"/>
        </w:numPr>
        <w:rPr>
          <w:b/>
          <w:bCs/>
        </w:rPr>
      </w:pPr>
      <w:r w:rsidRPr="00613F85">
        <w:rPr>
          <w:b/>
          <w:bCs/>
        </w:rPr>
        <w:t>Mentor Feedback:</w:t>
      </w:r>
      <w:r>
        <w:rPr>
          <w:b/>
          <w:bCs/>
        </w:rPr>
        <w:br/>
      </w:r>
    </w:p>
    <w:p w14:paraId="5ABEFD45" w14:textId="68E57EA3" w:rsidR="00613F85" w:rsidRPr="00613F85" w:rsidRDefault="00613F85" w:rsidP="00613F85">
      <w:pPr>
        <w:rPr>
          <w:b/>
          <w:bCs/>
        </w:rPr>
      </w:pPr>
    </w:p>
    <w:p w14:paraId="6C072418" w14:textId="542DD7F5" w:rsidR="00613F85" w:rsidRPr="00613F85" w:rsidRDefault="00613F85" w:rsidP="00613F85">
      <w:pPr>
        <w:rPr>
          <w:b/>
          <w:bCs/>
        </w:rPr>
      </w:pPr>
      <w:r w:rsidRPr="00613F85">
        <w:rPr>
          <w:b/>
          <w:bCs/>
        </w:rPr>
        <w:lastRenderedPageBreak/>
        <w:t>After the Session</w:t>
      </w:r>
    </w:p>
    <w:p w14:paraId="6900995D" w14:textId="77777777" w:rsidR="00613F85" w:rsidRPr="00613F85" w:rsidRDefault="00613F85" w:rsidP="00613F85">
      <w:pPr>
        <w:rPr>
          <w:b/>
          <w:bCs/>
        </w:rPr>
      </w:pPr>
      <w:r w:rsidRPr="00613F85">
        <w:rPr>
          <w:b/>
          <w:bCs/>
        </w:rPr>
        <w:t>Instructions: Reflect on the session and plan actionable next steps based on your mentor’s feedback.</w:t>
      </w:r>
    </w:p>
    <w:p w14:paraId="57086D4F" w14:textId="77777777" w:rsidR="00613F85" w:rsidRPr="00613F85" w:rsidRDefault="00613F85" w:rsidP="00613F85">
      <w:pPr>
        <w:rPr>
          <w:b/>
          <w:bCs/>
        </w:rPr>
      </w:pPr>
      <w:r w:rsidRPr="00613F85">
        <w:rPr>
          <w:b/>
          <w:bCs/>
        </w:rPr>
        <w:t>1. Session Takeaways</w:t>
      </w:r>
    </w:p>
    <w:p w14:paraId="79565872" w14:textId="7C0ED546" w:rsidR="00613F85" w:rsidRPr="00613F85" w:rsidRDefault="00613F85" w:rsidP="00613F85">
      <w:pPr>
        <w:numPr>
          <w:ilvl w:val="0"/>
          <w:numId w:val="9"/>
        </w:numPr>
        <w:rPr>
          <w:b/>
          <w:bCs/>
        </w:rPr>
      </w:pPr>
      <w:r w:rsidRPr="00613F85">
        <w:rPr>
          <w:b/>
          <w:bCs/>
        </w:rPr>
        <w:t xml:space="preserve">What is one thing you learned about </w:t>
      </w:r>
      <w:r w:rsidR="0045152E">
        <w:rPr>
          <w:b/>
          <w:bCs/>
        </w:rPr>
        <w:t>your problem-solving style</w:t>
      </w:r>
      <w:r w:rsidRPr="00613F85">
        <w:rPr>
          <w:b/>
          <w:bCs/>
        </w:rPr>
        <w:t xml:space="preserve"> during this session?</w:t>
      </w:r>
    </w:p>
    <w:p w14:paraId="008C0B13" w14:textId="435B67CC" w:rsidR="00613F85" w:rsidRPr="00613F85" w:rsidRDefault="00613F85" w:rsidP="00613F85">
      <w:pPr>
        <w:numPr>
          <w:ilvl w:val="1"/>
          <w:numId w:val="9"/>
        </w:numPr>
        <w:rPr>
          <w:b/>
          <w:bCs/>
        </w:rPr>
      </w:pPr>
      <w:r w:rsidRPr="00613F85">
        <w:rPr>
          <w:b/>
          <w:bCs/>
        </w:rPr>
        <w:t>Answer:</w:t>
      </w:r>
      <w:r>
        <w:rPr>
          <w:b/>
          <w:bCs/>
        </w:rPr>
        <w:br/>
      </w:r>
      <w:r w:rsidR="0045152E">
        <w:rPr>
          <w:b/>
          <w:bCs/>
        </w:rPr>
        <w:br/>
      </w:r>
      <w:r w:rsidR="0045152E">
        <w:rPr>
          <w:b/>
          <w:bCs/>
        </w:rPr>
        <w:br/>
      </w:r>
    </w:p>
    <w:p w14:paraId="17917C8C" w14:textId="77777777" w:rsidR="00613F85" w:rsidRPr="00613F85" w:rsidRDefault="00613F85" w:rsidP="00613F85">
      <w:pPr>
        <w:numPr>
          <w:ilvl w:val="0"/>
          <w:numId w:val="9"/>
        </w:numPr>
        <w:rPr>
          <w:b/>
          <w:bCs/>
        </w:rPr>
      </w:pPr>
      <w:r w:rsidRPr="00613F85">
        <w:rPr>
          <w:b/>
          <w:bCs/>
        </w:rPr>
        <w:t>What advice from your mentor did you find most helpful?</w:t>
      </w:r>
    </w:p>
    <w:p w14:paraId="4363B385" w14:textId="36862E90" w:rsidR="00613F85" w:rsidRPr="00613F85" w:rsidRDefault="00613F85" w:rsidP="00613F85">
      <w:pPr>
        <w:numPr>
          <w:ilvl w:val="1"/>
          <w:numId w:val="9"/>
        </w:numPr>
        <w:rPr>
          <w:b/>
          <w:bCs/>
        </w:rPr>
      </w:pPr>
      <w:r w:rsidRPr="00613F85">
        <w:rPr>
          <w:b/>
          <w:bCs/>
        </w:rPr>
        <w:t>Answer:</w:t>
      </w:r>
      <w:r w:rsidR="0045152E">
        <w:rPr>
          <w:b/>
          <w:bCs/>
        </w:rPr>
        <w:br/>
      </w:r>
      <w:r w:rsidR="0045152E">
        <w:rPr>
          <w:b/>
          <w:bCs/>
        </w:rPr>
        <w:br/>
      </w:r>
      <w:r>
        <w:rPr>
          <w:b/>
          <w:bCs/>
        </w:rPr>
        <w:br/>
      </w:r>
    </w:p>
    <w:p w14:paraId="62EABE2F" w14:textId="77777777" w:rsidR="00613F85" w:rsidRPr="00613F85" w:rsidRDefault="00613F85" w:rsidP="00613F85">
      <w:pPr>
        <w:rPr>
          <w:b/>
          <w:bCs/>
        </w:rPr>
      </w:pPr>
      <w:r w:rsidRPr="00613F85">
        <w:rPr>
          <w:b/>
          <w:bCs/>
        </w:rPr>
        <w:t>2. Action Plan</w:t>
      </w:r>
    </w:p>
    <w:p w14:paraId="628EF088" w14:textId="169D7817" w:rsidR="00613F85" w:rsidRPr="00613F85" w:rsidRDefault="00613F85" w:rsidP="00613F85">
      <w:pPr>
        <w:numPr>
          <w:ilvl w:val="0"/>
          <w:numId w:val="10"/>
        </w:numPr>
        <w:rPr>
          <w:b/>
          <w:bCs/>
        </w:rPr>
      </w:pPr>
      <w:r w:rsidRPr="00613F85">
        <w:rPr>
          <w:b/>
          <w:bCs/>
        </w:rPr>
        <w:t>What</w:t>
      </w:r>
      <w:r w:rsidR="0045152E" w:rsidRPr="0045152E">
        <w:rPr>
          <w:b/>
          <w:bCs/>
        </w:rPr>
        <w:t xml:space="preserve"> is one small step you will take this week</w:t>
      </w:r>
      <w:r w:rsidR="0045152E">
        <w:rPr>
          <w:b/>
          <w:bCs/>
        </w:rPr>
        <w:t>/month</w:t>
      </w:r>
      <w:r w:rsidR="0045152E" w:rsidRPr="0045152E">
        <w:rPr>
          <w:b/>
          <w:bCs/>
        </w:rPr>
        <w:t xml:space="preserve"> to improve your confidence or skills</w:t>
      </w:r>
      <w:r w:rsidRPr="00613F85">
        <w:rPr>
          <w:b/>
          <w:bCs/>
        </w:rPr>
        <w:t>?</w:t>
      </w:r>
    </w:p>
    <w:p w14:paraId="20AE7AFC" w14:textId="242648C0" w:rsidR="00613F85" w:rsidRPr="00613F85" w:rsidRDefault="00613F85" w:rsidP="00613F85">
      <w:pPr>
        <w:numPr>
          <w:ilvl w:val="1"/>
          <w:numId w:val="10"/>
        </w:numPr>
        <w:rPr>
          <w:b/>
          <w:bCs/>
        </w:rPr>
      </w:pPr>
      <w:r w:rsidRPr="00613F85">
        <w:rPr>
          <w:b/>
          <w:bCs/>
        </w:rPr>
        <w:t>Answer:</w:t>
      </w:r>
      <w:r>
        <w:rPr>
          <w:b/>
          <w:bCs/>
        </w:rPr>
        <w:br/>
      </w:r>
      <w:r w:rsidR="0045152E">
        <w:rPr>
          <w:b/>
          <w:bCs/>
        </w:rPr>
        <w:br/>
      </w:r>
      <w:r w:rsidR="0045152E">
        <w:rPr>
          <w:b/>
          <w:bCs/>
        </w:rPr>
        <w:br/>
      </w:r>
    </w:p>
    <w:p w14:paraId="60B0C666" w14:textId="2DA5CAFE" w:rsidR="00613F85" w:rsidRPr="00613F85" w:rsidRDefault="0045152E" w:rsidP="00613F85">
      <w:pPr>
        <w:numPr>
          <w:ilvl w:val="0"/>
          <w:numId w:val="10"/>
        </w:numPr>
        <w:rPr>
          <w:b/>
          <w:bCs/>
        </w:rPr>
      </w:pPr>
      <w:r w:rsidRPr="0045152E">
        <w:rPr>
          <w:b/>
          <w:bCs/>
        </w:rPr>
        <w:t>How will you remind yourself of your strengths during challenging moments</w:t>
      </w:r>
      <w:r w:rsidR="00613F85" w:rsidRPr="00613F85">
        <w:rPr>
          <w:b/>
          <w:bCs/>
        </w:rPr>
        <w:t>?</w:t>
      </w:r>
    </w:p>
    <w:p w14:paraId="78B82160" w14:textId="2C7C7876" w:rsidR="00613F85" w:rsidRDefault="00613F85" w:rsidP="00613F85">
      <w:pPr>
        <w:numPr>
          <w:ilvl w:val="1"/>
          <w:numId w:val="10"/>
        </w:numPr>
        <w:rPr>
          <w:b/>
          <w:bCs/>
        </w:rPr>
      </w:pPr>
      <w:r w:rsidRPr="00613F85">
        <w:rPr>
          <w:b/>
          <w:bCs/>
        </w:rPr>
        <w:t>Answer:</w:t>
      </w:r>
      <w:r>
        <w:rPr>
          <w:b/>
          <w:bCs/>
        </w:rPr>
        <w:br/>
      </w:r>
    </w:p>
    <w:p w14:paraId="534D1856" w14:textId="77777777" w:rsidR="00613F85" w:rsidRDefault="00613F85" w:rsidP="00613F85">
      <w:pPr>
        <w:rPr>
          <w:b/>
          <w:bCs/>
        </w:rPr>
      </w:pPr>
    </w:p>
    <w:p w14:paraId="028EB796" w14:textId="77777777" w:rsidR="00613F85" w:rsidRDefault="00613F85" w:rsidP="00613F85">
      <w:pPr>
        <w:rPr>
          <w:b/>
          <w:bCs/>
        </w:rPr>
      </w:pPr>
    </w:p>
    <w:p w14:paraId="0116CD44" w14:textId="29A90422" w:rsidR="00613F85" w:rsidRDefault="00613F85" w:rsidP="00613F85">
      <w:pPr>
        <w:rPr>
          <w:b/>
          <w:bCs/>
        </w:rPr>
      </w:pPr>
      <w:r>
        <w:rPr>
          <w:b/>
          <w:bCs/>
        </w:rPr>
        <w:t>Practical Next Steps:</w:t>
      </w:r>
    </w:p>
    <w:p w14:paraId="47618454" w14:textId="77777777" w:rsidR="0045152E" w:rsidRPr="0045152E" w:rsidRDefault="0045152E" w:rsidP="0045152E">
      <w:r w:rsidRPr="0045152E">
        <w:t>Here are actionable steps you can take to strengthen your confidence and develop key transferable skills:</w:t>
      </w:r>
    </w:p>
    <w:p w14:paraId="031E6E40" w14:textId="77777777" w:rsidR="0045152E" w:rsidRPr="0045152E" w:rsidRDefault="0045152E" w:rsidP="0045152E">
      <w:pPr>
        <w:rPr>
          <w:b/>
          <w:bCs/>
        </w:rPr>
      </w:pPr>
      <w:r w:rsidRPr="0045152E">
        <w:rPr>
          <w:b/>
          <w:bCs/>
        </w:rPr>
        <w:t>1. Build Career Confidence Through Experience</w:t>
      </w:r>
    </w:p>
    <w:p w14:paraId="417837A9" w14:textId="77777777" w:rsidR="0045152E" w:rsidRPr="0045152E" w:rsidRDefault="0045152E" w:rsidP="0045152E">
      <w:pPr>
        <w:numPr>
          <w:ilvl w:val="0"/>
          <w:numId w:val="15"/>
        </w:numPr>
      </w:pPr>
      <w:r w:rsidRPr="0045152E">
        <w:t>Seek out internships, part-time jobs, or volunteer roles to gain real-world exposure.</w:t>
      </w:r>
    </w:p>
    <w:p w14:paraId="3BFC20E5" w14:textId="77777777" w:rsidR="0045152E" w:rsidRPr="0045152E" w:rsidRDefault="0045152E" w:rsidP="0045152E">
      <w:pPr>
        <w:numPr>
          <w:ilvl w:val="0"/>
          <w:numId w:val="15"/>
        </w:numPr>
      </w:pPr>
      <w:r w:rsidRPr="0045152E">
        <w:t>Take on leadership roles in student societies or group projects to practice decision-making.</w:t>
      </w:r>
    </w:p>
    <w:p w14:paraId="5286BB25" w14:textId="77777777" w:rsidR="0045152E" w:rsidRPr="0045152E" w:rsidRDefault="0045152E" w:rsidP="0045152E">
      <w:pPr>
        <w:numPr>
          <w:ilvl w:val="0"/>
          <w:numId w:val="15"/>
        </w:numPr>
      </w:pPr>
      <w:r w:rsidRPr="0045152E">
        <w:t>Set small, achievable career goals and track your progress over time.</w:t>
      </w:r>
    </w:p>
    <w:p w14:paraId="15C65F00" w14:textId="77777777" w:rsidR="0045152E" w:rsidRPr="0045152E" w:rsidRDefault="0045152E" w:rsidP="0045152E">
      <w:pPr>
        <w:rPr>
          <w:b/>
          <w:bCs/>
        </w:rPr>
      </w:pPr>
      <w:r w:rsidRPr="0045152E">
        <w:rPr>
          <w:b/>
          <w:bCs/>
        </w:rPr>
        <w:t>2. Improve Communication Skills</w:t>
      </w:r>
    </w:p>
    <w:p w14:paraId="76372D55" w14:textId="77777777" w:rsidR="0045152E" w:rsidRPr="0045152E" w:rsidRDefault="0045152E" w:rsidP="0045152E">
      <w:pPr>
        <w:numPr>
          <w:ilvl w:val="0"/>
          <w:numId w:val="16"/>
        </w:numPr>
      </w:pPr>
      <w:r w:rsidRPr="0045152E">
        <w:t>Join public speaking or debating groups to practise articulating your ideas.</w:t>
      </w:r>
    </w:p>
    <w:p w14:paraId="3DD307C5" w14:textId="77777777" w:rsidR="0045152E" w:rsidRPr="0045152E" w:rsidRDefault="0045152E" w:rsidP="0045152E">
      <w:pPr>
        <w:numPr>
          <w:ilvl w:val="0"/>
          <w:numId w:val="16"/>
        </w:numPr>
      </w:pPr>
      <w:r w:rsidRPr="0045152E">
        <w:t>Engage in peer feedback exercises, such as reviewing presentations or written work.</w:t>
      </w:r>
    </w:p>
    <w:p w14:paraId="63DDEE00" w14:textId="77777777" w:rsidR="0045152E" w:rsidRPr="0045152E" w:rsidRDefault="0045152E" w:rsidP="0045152E">
      <w:pPr>
        <w:numPr>
          <w:ilvl w:val="0"/>
          <w:numId w:val="16"/>
        </w:numPr>
      </w:pPr>
      <w:r w:rsidRPr="0045152E">
        <w:t>Record yourself speaking to refine your tone, clarity, and confidence in delivery.</w:t>
      </w:r>
    </w:p>
    <w:p w14:paraId="5400633F" w14:textId="77777777" w:rsidR="0045152E" w:rsidRPr="0045152E" w:rsidRDefault="0045152E" w:rsidP="0045152E">
      <w:pPr>
        <w:rPr>
          <w:b/>
          <w:bCs/>
        </w:rPr>
      </w:pPr>
      <w:r w:rsidRPr="0045152E">
        <w:rPr>
          <w:b/>
          <w:bCs/>
        </w:rPr>
        <w:lastRenderedPageBreak/>
        <w:t>3. Strengthen Problem-Solving and Adaptability</w:t>
      </w:r>
    </w:p>
    <w:p w14:paraId="2DEC3B49" w14:textId="77777777" w:rsidR="0045152E" w:rsidRPr="0045152E" w:rsidRDefault="0045152E" w:rsidP="0045152E">
      <w:pPr>
        <w:numPr>
          <w:ilvl w:val="0"/>
          <w:numId w:val="17"/>
        </w:numPr>
      </w:pPr>
      <w:r w:rsidRPr="0045152E">
        <w:t>Take on new challenges that push you out of your comfort zone.</w:t>
      </w:r>
    </w:p>
    <w:p w14:paraId="5AAB195D" w14:textId="77777777" w:rsidR="0045152E" w:rsidRPr="0045152E" w:rsidRDefault="0045152E" w:rsidP="0045152E">
      <w:pPr>
        <w:numPr>
          <w:ilvl w:val="0"/>
          <w:numId w:val="17"/>
        </w:numPr>
      </w:pPr>
      <w:r w:rsidRPr="0045152E">
        <w:t>Approach setbacks with a problem-solving mindset—reflect on what went wrong and how to improve.</w:t>
      </w:r>
    </w:p>
    <w:p w14:paraId="70F8E750" w14:textId="77777777" w:rsidR="0045152E" w:rsidRPr="0045152E" w:rsidRDefault="0045152E" w:rsidP="0045152E">
      <w:pPr>
        <w:numPr>
          <w:ilvl w:val="0"/>
          <w:numId w:val="17"/>
        </w:numPr>
      </w:pPr>
      <w:r w:rsidRPr="0045152E">
        <w:t>Read case studies or problem-solving scenarios relevant to your field to practise analytical thinking.</w:t>
      </w:r>
    </w:p>
    <w:p w14:paraId="17CEE2CC" w14:textId="77777777" w:rsidR="0045152E" w:rsidRPr="0045152E" w:rsidRDefault="0045152E" w:rsidP="0045152E">
      <w:pPr>
        <w:rPr>
          <w:b/>
          <w:bCs/>
        </w:rPr>
      </w:pPr>
      <w:r w:rsidRPr="0045152E">
        <w:rPr>
          <w:b/>
          <w:bCs/>
        </w:rPr>
        <w:t>4. Develop Professionalism and Organisation</w:t>
      </w:r>
    </w:p>
    <w:p w14:paraId="76DF73F6" w14:textId="25861DDC" w:rsidR="0045152E" w:rsidRPr="0045152E" w:rsidRDefault="0045152E" w:rsidP="0045152E">
      <w:pPr>
        <w:numPr>
          <w:ilvl w:val="0"/>
          <w:numId w:val="18"/>
        </w:numPr>
      </w:pPr>
      <w:r w:rsidRPr="0045152E">
        <w:t xml:space="preserve">Use tools like </w:t>
      </w:r>
      <w:r w:rsidR="004741C6">
        <w:t>OneNote</w:t>
      </w:r>
      <w:r w:rsidRPr="0045152E">
        <w:t>, Notion, or planners to improve time management.</w:t>
      </w:r>
    </w:p>
    <w:p w14:paraId="7570ABFC" w14:textId="77777777" w:rsidR="0045152E" w:rsidRPr="0045152E" w:rsidRDefault="0045152E" w:rsidP="0045152E">
      <w:pPr>
        <w:numPr>
          <w:ilvl w:val="0"/>
          <w:numId w:val="18"/>
        </w:numPr>
      </w:pPr>
      <w:r w:rsidRPr="0045152E">
        <w:t>Set deadlines for personal and professional tasks to enhance accountability.</w:t>
      </w:r>
    </w:p>
    <w:p w14:paraId="7E82DA0E" w14:textId="77777777" w:rsidR="0045152E" w:rsidRDefault="0045152E" w:rsidP="0045152E">
      <w:pPr>
        <w:numPr>
          <w:ilvl w:val="0"/>
          <w:numId w:val="18"/>
        </w:numPr>
      </w:pPr>
      <w:r w:rsidRPr="0045152E">
        <w:t>Practise writing professional emails and structuring workplace communications.</w:t>
      </w:r>
    </w:p>
    <w:p w14:paraId="627F940C" w14:textId="2B7B6327" w:rsidR="004741C6" w:rsidRDefault="004741C6" w:rsidP="0045152E">
      <w:pPr>
        <w:numPr>
          <w:ilvl w:val="0"/>
          <w:numId w:val="18"/>
        </w:numPr>
      </w:pPr>
      <w:r>
        <w:t>Utilise your Outlook email calendar to schedule appointments, meetings and deadline</w:t>
      </w:r>
      <w:r w:rsidR="00423201">
        <w:t>s</w:t>
      </w:r>
      <w:r>
        <w:t xml:space="preserve">, as you would in a professional setting. </w:t>
      </w:r>
    </w:p>
    <w:p w14:paraId="28113A5A" w14:textId="736BEC09" w:rsidR="004741C6" w:rsidRPr="0045152E" w:rsidRDefault="004741C6" w:rsidP="0045152E">
      <w:pPr>
        <w:numPr>
          <w:ilvl w:val="0"/>
          <w:numId w:val="18"/>
        </w:numPr>
      </w:pPr>
      <w:r>
        <w:t>Organise your inbox, stay on top of emails and responses.</w:t>
      </w:r>
    </w:p>
    <w:p w14:paraId="7CF4407F" w14:textId="77777777" w:rsidR="0045152E" w:rsidRPr="0045152E" w:rsidRDefault="0045152E" w:rsidP="0045152E">
      <w:pPr>
        <w:rPr>
          <w:b/>
          <w:bCs/>
        </w:rPr>
      </w:pPr>
      <w:r w:rsidRPr="0045152E">
        <w:rPr>
          <w:b/>
          <w:bCs/>
        </w:rPr>
        <w:t>5. Enhance Networking and Relationship Building</w:t>
      </w:r>
    </w:p>
    <w:p w14:paraId="415B3A41" w14:textId="77777777" w:rsidR="0045152E" w:rsidRPr="0045152E" w:rsidRDefault="0045152E" w:rsidP="0045152E">
      <w:pPr>
        <w:numPr>
          <w:ilvl w:val="0"/>
          <w:numId w:val="19"/>
        </w:numPr>
      </w:pPr>
      <w:r w:rsidRPr="0045152E">
        <w:t>Attend career events, webinars, or networking meet-ups to practise building professional connections.</w:t>
      </w:r>
    </w:p>
    <w:p w14:paraId="63D69BAA" w14:textId="77777777" w:rsidR="0045152E" w:rsidRPr="0045152E" w:rsidRDefault="0045152E" w:rsidP="0045152E">
      <w:pPr>
        <w:numPr>
          <w:ilvl w:val="0"/>
          <w:numId w:val="19"/>
        </w:numPr>
      </w:pPr>
      <w:r w:rsidRPr="0045152E">
        <w:t>Reach out to professionals on LinkedIn with a personalised message to start conversations.</w:t>
      </w:r>
    </w:p>
    <w:p w14:paraId="3B1EB09C" w14:textId="77777777" w:rsidR="0045152E" w:rsidRPr="0045152E" w:rsidRDefault="0045152E" w:rsidP="0045152E">
      <w:pPr>
        <w:numPr>
          <w:ilvl w:val="0"/>
          <w:numId w:val="19"/>
        </w:numPr>
      </w:pPr>
      <w:r w:rsidRPr="0045152E">
        <w:t>Join professional organisations or online forums related to your industry of interest.</w:t>
      </w:r>
    </w:p>
    <w:p w14:paraId="236A2112" w14:textId="77777777" w:rsidR="0045152E" w:rsidRPr="0045152E" w:rsidRDefault="0045152E" w:rsidP="0045152E">
      <w:pPr>
        <w:rPr>
          <w:b/>
          <w:bCs/>
        </w:rPr>
      </w:pPr>
      <w:r w:rsidRPr="0045152E">
        <w:rPr>
          <w:b/>
          <w:bCs/>
        </w:rPr>
        <w:t>6. Build Resilience and Confidence</w:t>
      </w:r>
    </w:p>
    <w:p w14:paraId="3983858F" w14:textId="628EE60C" w:rsidR="0045152E" w:rsidRPr="0045152E" w:rsidRDefault="0045152E" w:rsidP="0045152E">
      <w:pPr>
        <w:numPr>
          <w:ilvl w:val="0"/>
          <w:numId w:val="20"/>
        </w:numPr>
      </w:pPr>
      <w:r w:rsidRPr="0045152E">
        <w:t>Keep a ‘wins journal’</w:t>
      </w:r>
      <w:r w:rsidR="004741C6">
        <w:t xml:space="preserve"> on your phone</w:t>
      </w:r>
      <w:r w:rsidRPr="0045152E">
        <w:t xml:space="preserve"> to track accomplishments and positive feedback.</w:t>
      </w:r>
    </w:p>
    <w:p w14:paraId="05A78682" w14:textId="77777777" w:rsidR="0045152E" w:rsidRPr="0045152E" w:rsidRDefault="0045152E" w:rsidP="0045152E">
      <w:pPr>
        <w:numPr>
          <w:ilvl w:val="0"/>
          <w:numId w:val="20"/>
        </w:numPr>
      </w:pPr>
      <w:r w:rsidRPr="0045152E">
        <w:t>Challenge negative self-talk by reframing setbacks as learning opportunities.</w:t>
      </w:r>
    </w:p>
    <w:p w14:paraId="06DFEE9D" w14:textId="77777777" w:rsidR="0045152E" w:rsidRPr="0045152E" w:rsidRDefault="0045152E" w:rsidP="0045152E">
      <w:pPr>
        <w:numPr>
          <w:ilvl w:val="0"/>
          <w:numId w:val="20"/>
        </w:numPr>
      </w:pPr>
      <w:r w:rsidRPr="0045152E">
        <w:t>Ask for constructive feedback from mentors, lecturers, or peers and act on it.</w:t>
      </w:r>
    </w:p>
    <w:p w14:paraId="2AF62BE4" w14:textId="77777777" w:rsidR="0045152E" w:rsidRDefault="0045152E" w:rsidP="0045152E"/>
    <w:p w14:paraId="57D1B827" w14:textId="6F58565D" w:rsidR="0045152E" w:rsidRPr="0045152E" w:rsidRDefault="0045152E" w:rsidP="0045152E">
      <w:r w:rsidRPr="0045152E">
        <w:t xml:space="preserve">These practical steps will help you develop key transversal skills while boosting your confidence in academic, professional, and networking settings. </w:t>
      </w:r>
    </w:p>
    <w:p w14:paraId="531B86F7" w14:textId="77777777" w:rsidR="00613F85" w:rsidRPr="0045152E" w:rsidRDefault="00613F85" w:rsidP="00613F85"/>
    <w:p w14:paraId="2A43BC65" w14:textId="77777777" w:rsidR="00D5390B" w:rsidRDefault="00D5390B" w:rsidP="00D5390B">
      <w:pPr>
        <w:rPr>
          <w:b/>
          <w:bCs/>
          <w:u w:val="single"/>
        </w:rPr>
      </w:pPr>
    </w:p>
    <w:p w14:paraId="22283AD7" w14:textId="77777777" w:rsidR="00F53D6E" w:rsidRDefault="00F53D6E" w:rsidP="00D5390B"/>
    <w:sectPr w:rsidR="00F53D6E" w:rsidSect="00D5390B">
      <w:headerReference w:type="default" r:id="rId7"/>
      <w:pgSz w:w="11906" w:h="16838"/>
      <w:pgMar w:top="1440" w:right="707" w:bottom="144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79F89D" w14:textId="77777777" w:rsidR="00F35F27" w:rsidRDefault="00F35F27" w:rsidP="00D5390B">
      <w:pPr>
        <w:spacing w:after="0" w:line="240" w:lineRule="auto"/>
      </w:pPr>
      <w:r>
        <w:separator/>
      </w:r>
    </w:p>
  </w:endnote>
  <w:endnote w:type="continuationSeparator" w:id="0">
    <w:p w14:paraId="366699AF" w14:textId="77777777" w:rsidR="00F35F27" w:rsidRDefault="00F35F27" w:rsidP="00D539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16EE8A" w14:textId="77777777" w:rsidR="00F35F27" w:rsidRDefault="00F35F27" w:rsidP="00D5390B">
      <w:pPr>
        <w:spacing w:after="0" w:line="240" w:lineRule="auto"/>
      </w:pPr>
      <w:r>
        <w:separator/>
      </w:r>
    </w:p>
  </w:footnote>
  <w:footnote w:type="continuationSeparator" w:id="0">
    <w:p w14:paraId="1E4F6015" w14:textId="77777777" w:rsidR="00F35F27" w:rsidRDefault="00F35F27" w:rsidP="00D539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0E6B09" w14:textId="24D2C05C" w:rsidR="00D5390B" w:rsidRPr="00D5390B" w:rsidRDefault="00D5390B" w:rsidP="00D5390B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42A5759" wp14:editId="77CD2786">
          <wp:simplePos x="0" y="0"/>
          <wp:positionH relativeFrom="column">
            <wp:posOffset>5188297</wp:posOffset>
          </wp:positionH>
          <wp:positionV relativeFrom="paragraph">
            <wp:posOffset>-511810</wp:posOffset>
          </wp:positionV>
          <wp:extent cx="2617470" cy="1235710"/>
          <wp:effectExtent l="0" t="0" r="0" b="0"/>
          <wp:wrapSquare wrapText="bothSides"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17470" cy="12357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5D1237"/>
    <w:multiLevelType w:val="multilevel"/>
    <w:tmpl w:val="E0B4D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5F01E6"/>
    <w:multiLevelType w:val="multilevel"/>
    <w:tmpl w:val="03FE9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697D65"/>
    <w:multiLevelType w:val="multilevel"/>
    <w:tmpl w:val="BD10C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5167F3"/>
    <w:multiLevelType w:val="multilevel"/>
    <w:tmpl w:val="32262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15C6108"/>
    <w:multiLevelType w:val="multilevel"/>
    <w:tmpl w:val="578AA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8863D55"/>
    <w:multiLevelType w:val="multilevel"/>
    <w:tmpl w:val="4AAC3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A116F35"/>
    <w:multiLevelType w:val="multilevel"/>
    <w:tmpl w:val="3416A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AF45268"/>
    <w:multiLevelType w:val="multilevel"/>
    <w:tmpl w:val="55AAB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5145933"/>
    <w:multiLevelType w:val="multilevel"/>
    <w:tmpl w:val="770EB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7DA408D"/>
    <w:multiLevelType w:val="multilevel"/>
    <w:tmpl w:val="4BEAA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99B1592"/>
    <w:multiLevelType w:val="multilevel"/>
    <w:tmpl w:val="83664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B026269"/>
    <w:multiLevelType w:val="multilevel"/>
    <w:tmpl w:val="317A6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C227510"/>
    <w:multiLevelType w:val="multilevel"/>
    <w:tmpl w:val="6584D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DEA4884"/>
    <w:multiLevelType w:val="multilevel"/>
    <w:tmpl w:val="69148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8027BD2"/>
    <w:multiLevelType w:val="multilevel"/>
    <w:tmpl w:val="D69CB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D16507C"/>
    <w:multiLevelType w:val="multilevel"/>
    <w:tmpl w:val="B9326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36D2AD8"/>
    <w:multiLevelType w:val="multilevel"/>
    <w:tmpl w:val="BF104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5570D6A"/>
    <w:multiLevelType w:val="multilevel"/>
    <w:tmpl w:val="88386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AF207B6"/>
    <w:multiLevelType w:val="multilevel"/>
    <w:tmpl w:val="F8B4B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E3B049D"/>
    <w:multiLevelType w:val="multilevel"/>
    <w:tmpl w:val="40241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79710655">
    <w:abstractNumId w:val="4"/>
  </w:num>
  <w:num w:numId="2" w16cid:durableId="750125780">
    <w:abstractNumId w:val="0"/>
  </w:num>
  <w:num w:numId="3" w16cid:durableId="487290339">
    <w:abstractNumId w:val="3"/>
  </w:num>
  <w:num w:numId="4" w16cid:durableId="1300647565">
    <w:abstractNumId w:val="10"/>
  </w:num>
  <w:num w:numId="5" w16cid:durableId="1966885067">
    <w:abstractNumId w:val="2"/>
  </w:num>
  <w:num w:numId="6" w16cid:durableId="1860467278">
    <w:abstractNumId w:val="14"/>
  </w:num>
  <w:num w:numId="7" w16cid:durableId="264921119">
    <w:abstractNumId w:val="11"/>
  </w:num>
  <w:num w:numId="8" w16cid:durableId="751775474">
    <w:abstractNumId w:val="15"/>
  </w:num>
  <w:num w:numId="9" w16cid:durableId="1045065178">
    <w:abstractNumId w:val="7"/>
  </w:num>
  <w:num w:numId="10" w16cid:durableId="610749501">
    <w:abstractNumId w:val="1"/>
  </w:num>
  <w:num w:numId="11" w16cid:durableId="1534683841">
    <w:abstractNumId w:val="8"/>
  </w:num>
  <w:num w:numId="12" w16cid:durableId="67847310">
    <w:abstractNumId w:val="9"/>
  </w:num>
  <w:num w:numId="13" w16cid:durableId="1976980977">
    <w:abstractNumId w:val="13"/>
  </w:num>
  <w:num w:numId="14" w16cid:durableId="296961228">
    <w:abstractNumId w:val="6"/>
  </w:num>
  <w:num w:numId="15" w16cid:durableId="1437217897">
    <w:abstractNumId w:val="17"/>
  </w:num>
  <w:num w:numId="16" w16cid:durableId="1750882639">
    <w:abstractNumId w:val="16"/>
  </w:num>
  <w:num w:numId="17" w16cid:durableId="1385787160">
    <w:abstractNumId w:val="18"/>
  </w:num>
  <w:num w:numId="18" w16cid:durableId="593366228">
    <w:abstractNumId w:val="5"/>
  </w:num>
  <w:num w:numId="19" w16cid:durableId="1815023683">
    <w:abstractNumId w:val="12"/>
  </w:num>
  <w:num w:numId="20" w16cid:durableId="196368473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90B"/>
    <w:rsid w:val="000502D3"/>
    <w:rsid w:val="00092931"/>
    <w:rsid w:val="00423201"/>
    <w:rsid w:val="0045152E"/>
    <w:rsid w:val="00452D33"/>
    <w:rsid w:val="0046451F"/>
    <w:rsid w:val="004741C6"/>
    <w:rsid w:val="00511241"/>
    <w:rsid w:val="005A17AC"/>
    <w:rsid w:val="005E623F"/>
    <w:rsid w:val="00613F85"/>
    <w:rsid w:val="006E6BAB"/>
    <w:rsid w:val="008608F3"/>
    <w:rsid w:val="0086517F"/>
    <w:rsid w:val="008965F2"/>
    <w:rsid w:val="00B95CE0"/>
    <w:rsid w:val="00D5390B"/>
    <w:rsid w:val="00D96908"/>
    <w:rsid w:val="00DD0DA8"/>
    <w:rsid w:val="00F12498"/>
    <w:rsid w:val="00F268F0"/>
    <w:rsid w:val="00F35F27"/>
    <w:rsid w:val="00F42ED6"/>
    <w:rsid w:val="00F53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E7DB26"/>
  <w15:chartTrackingRefBased/>
  <w15:docId w15:val="{D135CE33-EB3C-48A5-8CE6-7385ACC06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539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539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390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539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5390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539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39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539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539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39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539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390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5390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5390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5390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5390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5390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5390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539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539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539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539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539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5390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5390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5390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539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5390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5390B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539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390B"/>
  </w:style>
  <w:style w:type="paragraph" w:styleId="Footer">
    <w:name w:val="footer"/>
    <w:basedOn w:val="Normal"/>
    <w:link w:val="FooterChar"/>
    <w:uiPriority w:val="99"/>
    <w:unhideWhenUsed/>
    <w:rsid w:val="00D539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39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730</Words>
  <Characters>4161</Characters>
  <Application>Microsoft Office Word</Application>
  <DocSecurity>0</DocSecurity>
  <Lines>34</Lines>
  <Paragraphs>9</Paragraphs>
  <ScaleCrop>false</ScaleCrop>
  <Company/>
  <LinksUpToDate>false</LinksUpToDate>
  <CharactersWithSpaces>4882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Shauncey Wilde</dc:creator>
  <cp:keywords/>
  <dc:description/>
  <cp:lastModifiedBy>Shauncey Wilde</cp:lastModifiedBy>
  <cp:revision>7</cp:revision>
  <dcterms:created xsi:type="dcterms:W3CDTF">2025-03-07T10:47:00Z</dcterms:created>
  <dcterms:modified xsi:type="dcterms:W3CDTF">2025-03-13T15:37:00Z</dcterms:modified>
</cp:coreProperties>
</file>